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E0F">
        <w:rPr>
          <w:b/>
          <w:bCs/>
        </w:rPr>
        <w:t>123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07E0F" w:rsidRPr="00307E0F">
        <w:t>Скважина термометрическая ТС1в комплектование: МЦДТ 0922 L=11500 мм, защитная крышка К-57, Логгер ЛЦД-1/100 2602-82-49900-ГТМ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E09FD" w:rsidRPr="008E09FD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8E09FD" w:rsidRPr="008E09FD">
        <w:rPr>
          <w:b/>
        </w:rPr>
        <w:t>Сузунский</w:t>
      </w:r>
      <w:proofErr w:type="spellEnd"/>
      <w:r w:rsidR="008E09FD" w:rsidRPr="008E09FD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307E0F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66BE" w:rsidRPr="00F1719D" w:rsidTr="00874A55">
        <w:trPr>
          <w:trHeight w:val="435"/>
        </w:trPr>
        <w:tc>
          <w:tcPr>
            <w:tcW w:w="3116" w:type="pct"/>
          </w:tcPr>
          <w:p w:rsidR="003766BE" w:rsidRDefault="003766BE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3766BE" w:rsidRPr="00F1719D" w:rsidRDefault="003766BE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3766BE" w:rsidRPr="00F1719D" w:rsidRDefault="003766BE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p w:rsidR="003766BE" w:rsidRDefault="003766BE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07E0F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766BE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9FD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E32D4-4031-47BF-A365-18189C106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485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446</cp:revision>
  <cp:lastPrinted>2020-01-14T08:14:00Z</cp:lastPrinted>
  <dcterms:created xsi:type="dcterms:W3CDTF">2019-02-13T10:09:00Z</dcterms:created>
  <dcterms:modified xsi:type="dcterms:W3CDTF">2020-01-24T08:59:00Z</dcterms:modified>
</cp:coreProperties>
</file>